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考试期间食品安全温馨提示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1.</w:t>
      </w:r>
      <w:r>
        <w:rPr>
          <w:rFonts w:ascii="宋体" w:hAnsi="宋体" w:eastAsia="宋体" w:cs="宋体"/>
          <w:spacing w:val="8"/>
          <w:kern w:val="0"/>
          <w:sz w:val="21"/>
          <w:szCs w:val="21"/>
          <w:bdr w:val="none" w:color="auto" w:sz="0" w:space="0"/>
          <w:lang w:val="en-US" w:eastAsia="zh-CN" w:bidi="ar"/>
        </w:rPr>
        <w:t>疫情防控莫松懈，牢记防疫“四要点”</w:t>
      </w:r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是做好个人防护。外出到人员密集场所和空间狭小封闭场所就餐要全程佩戴好口罩，坐下饮食最后一刻才摘口罩，饮食完成后立即戴好口罩。二是保持卫生习惯。用手接触门把手、电梯按钮等公共物品设施后，回家、饭前便后、处理生鲜食品后，要用流动水和洗手液及时规范洗手，必要时消毒。三是加强通风换气。居家和学习场所要注意加强定时自然通风，避免持续开空调后环境持续密闭。四是保持安全距离。尽量减少不必要的人员集聚，必要的人员集聚如集中就餐时，可采取错峰用餐、分区域用餐、保持座位间距等方式分散就餐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Style w:val="5"/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2</w:t>
      </w:r>
      <w:r>
        <w:rPr>
          <w:rStyle w:val="5"/>
          <w:rFonts w:hint="eastAsia"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.</w:t>
      </w:r>
      <w:r>
        <w:rPr>
          <w:rFonts w:ascii="宋体" w:hAnsi="宋体" w:eastAsia="宋体" w:cs="宋体"/>
          <w:spacing w:val="8"/>
          <w:kern w:val="0"/>
          <w:sz w:val="21"/>
          <w:szCs w:val="21"/>
          <w:bdr w:val="none" w:color="auto" w:sz="0" w:space="0"/>
          <w:lang w:val="en-US" w:eastAsia="zh-CN" w:bidi="ar"/>
        </w:rPr>
        <w:t>食品安全记心间，饮食安全“五不要”</w:t>
      </w:r>
      <w:bookmarkStart w:id="0" w:name="_GoBack"/>
      <w:bookmarkEnd w:id="0"/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一是不要到无证小店或街边小摊就餐（购买零食），尽量在家庭、学校食堂或正规的餐饮单位用餐。二是居家饮食尽量不要吃剩菜剩饭，不外购凉菜熟食和生食海产品，不吃生冷和油腻、刺激性大的食物，要以当季新鲜食材为主，确保生熟分开、烧熟煮透。三是外出就餐尽量不点凉菜、烧卤熟食、生食海产品、冷加工糕点、冷饮等高风险食品，以免引起肠胃不适。四是不要盲目“换食”，考前切忌盲目食用以前未吃过的食物及饮料，以免引起食物过敏或胃肠道功能紊乱。五是不要迷信“大补”，改变日常饮食习惯和规律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sz w:val="21"/>
          <w:szCs w:val="21"/>
        </w:rPr>
      </w:pPr>
      <w:r>
        <w:rPr>
          <w:rStyle w:val="5"/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3</w:t>
      </w:r>
      <w:r>
        <w:rPr>
          <w:rStyle w:val="5"/>
          <w:rFonts w:hint="eastAsia"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.</w:t>
      </w:r>
      <w:r>
        <w:rPr>
          <w:rFonts w:ascii="宋体" w:hAnsi="宋体" w:eastAsia="宋体" w:cs="宋体"/>
          <w:spacing w:val="8"/>
          <w:kern w:val="0"/>
          <w:sz w:val="21"/>
          <w:szCs w:val="21"/>
          <w:bdr w:val="none" w:color="auto" w:sz="0" w:space="0"/>
          <w:lang w:val="en-US" w:eastAsia="zh-CN" w:bidi="ar"/>
        </w:rPr>
        <w:t>食物均衡多样化，一日三餐巧安排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textAlignment w:val="auto"/>
        <w:rPr>
          <w:sz w:val="21"/>
          <w:szCs w:val="21"/>
        </w:rPr>
      </w:pPr>
      <w:r>
        <w:rPr>
          <w:sz w:val="21"/>
          <w:szCs w:val="21"/>
          <w:bdr w:val="none" w:color="auto" w:sz="0" w:space="0"/>
        </w:rPr>
        <w:t>考试期间，应在保持原有饮食习惯基础上，注重能量供给和食物多样化，以保证考试期间精力充沛。一日三餐应以谷类为主，肉类、蛋、奶制品和新鲜蔬菜、水果等合理搭配，保证能量、优质蛋白和膳食纤维的充分摄入。早餐和午餐要吃饱吃好，尤其适当增加主食和肉类摄入；晚餐不要过量，以清淡为主，并保证充足睡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sz w:val="21"/>
          <w:szCs w:val="21"/>
        </w:rPr>
      </w:pPr>
      <w:r>
        <w:rPr>
          <w:rStyle w:val="5"/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4</w:t>
      </w:r>
      <w:r>
        <w:rPr>
          <w:rFonts w:ascii="宋体" w:hAnsi="宋体" w:eastAsia="宋体" w:cs="宋体"/>
          <w:spacing w:val="8"/>
          <w:kern w:val="0"/>
          <w:sz w:val="21"/>
          <w:szCs w:val="21"/>
          <w:bdr w:val="none" w:color="auto" w:sz="0" w:space="0"/>
          <w:lang w:val="en-US" w:eastAsia="zh-CN" w:bidi="ar"/>
        </w:rPr>
        <w:t>应急处置要及时，切莫大意留隐患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餐饮消费过程中如出现呕吐、腹泻等不适症状时，应尽快到正规医疗机构就诊并保存就诊记录等证据。如发现有违反《食品安全法》等法律法规的行为，请及时拨打市场监管部门投诉举报电话“12315”。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jc w:val="left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1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87BAE"/>
    <w:rsid w:val="59D0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萌萌</dc:creator>
  <cp:lastModifiedBy>☍你❥好☃</cp:lastModifiedBy>
  <dcterms:modified xsi:type="dcterms:W3CDTF">2021-06-15T12:14:46Z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9F5E39C5EE514821BF7680653026916D</vt:lpwstr>
  </property>
</Properties>
</file>